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  <w:bookmarkStart w:id="0" w:name="_GoBack"/>
      <w:bookmarkEnd w:id="0"/>
    </w:p>
    <w:p w14:paraId="02401DAE" w14:textId="77777777" w:rsidR="00027534" w:rsidRDefault="00027534" w:rsidP="003D774C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18CF7C6" w14:textId="3B070CEB" w:rsidR="00617A8A" w:rsidRP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617A8A">
        <w:rPr>
          <w:rFonts w:ascii="Arial" w:hAnsi="Arial" w:cs="Arial"/>
          <w:b/>
          <w:bCs/>
          <w:sz w:val="28"/>
          <w:szCs w:val="28"/>
          <w:lang w:val="en-GB"/>
        </w:rPr>
        <w:t>January</w:t>
      </w:r>
    </w:p>
    <w:p w14:paraId="524E462C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617A8A" w:rsidRPr="00A51604" w14:paraId="7A34F79D" w14:textId="77777777" w:rsidTr="00617A8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99B69C2" w14:textId="2AECB0F5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24.01.18</w:t>
            </w:r>
          </w:p>
        </w:tc>
      </w:tr>
      <w:tr w:rsidR="00617A8A" w:rsidRPr="00A51604" w14:paraId="55444481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2E74" w14:textId="77777777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120D" w14:textId="77777777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617A8A" w:rsidRPr="009C7B5E" w14:paraId="61FBEB8B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704E327" w14:textId="77777777" w:rsidR="00617A8A" w:rsidRPr="009C7B5E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8B2449" w14:textId="77777777" w:rsidR="00617A8A" w:rsidRPr="009C7B5E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617A8A" w14:paraId="601B9715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A56" w14:textId="302F1086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BDE" w14:textId="1899A4E5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an outline LGA budget prior to this being agreed in March.</w:t>
            </w:r>
          </w:p>
        </w:tc>
      </w:tr>
      <w:tr w:rsidR="00617A8A" w14:paraId="56269A6A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CC1" w14:textId="4323290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FB6" w14:textId="36E9C64A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617A8A" w14:paraId="08311B46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16C" w14:textId="1222873B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8B4" w14:textId="51AA8BCB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year.</w:t>
            </w:r>
          </w:p>
        </w:tc>
      </w:tr>
      <w:tr w:rsidR="00617A8A" w14:paraId="7D23501B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546" w14:textId="7BEF5F65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38E" w14:textId="292BB34F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A253B8" w14:paraId="2FC637C8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78A7" w14:textId="7D2E005E" w:rsidR="00A253B8" w:rsidRPr="00A253B8" w:rsidRDefault="00A253B8" w:rsidP="00A2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53B8">
              <w:rPr>
                <w:rFonts w:ascii="Arial" w:hAnsi="Arial" w:cs="Arial"/>
                <w:sz w:val="22"/>
                <w:szCs w:val="22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D91" w14:textId="5900579D" w:rsidR="00A253B8" w:rsidRPr="00A253B8" w:rsidRDefault="00A253B8" w:rsidP="00A2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53B8">
              <w:rPr>
                <w:rFonts w:ascii="Arial" w:hAnsi="Arial" w:cs="Arial"/>
                <w:sz w:val="22"/>
                <w:szCs w:val="22"/>
              </w:rPr>
              <w:t xml:space="preserve">To agree a proposed approach to the LGA membership offer for the following year. </w:t>
            </w:r>
          </w:p>
        </w:tc>
      </w:tr>
      <w:tr w:rsidR="000D2BA0" w14:paraId="53A5DA92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7493" w14:textId="10AE3362" w:rsidR="000D2BA0" w:rsidRDefault="000D2BA0" w:rsidP="000D2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Members’ Allowances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1009" w14:textId="591EE118" w:rsidR="000D2BA0" w:rsidRDefault="000D2BA0" w:rsidP="000D2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seek Members’ view on whether to convene an Independent Remuneration Panel to review the LGA’s Scheme Members’ of Allowances.  </w:t>
            </w:r>
          </w:p>
        </w:tc>
      </w:tr>
      <w:tr w:rsidR="00232CE7" w14:paraId="0E933994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F56" w14:textId="61750B70" w:rsidR="00232CE7" w:rsidRDefault="00232CE7" w:rsidP="00232C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Venues for LGA Annual Conference and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163" w14:textId="3C3F3F88" w:rsidR="00232CE7" w:rsidRDefault="00232CE7" w:rsidP="00232C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options for the location of the LGA Annual Conference and Exhibition in future years.</w:t>
            </w:r>
          </w:p>
        </w:tc>
      </w:tr>
      <w:tr w:rsidR="00617A8A" w14:paraId="74B63717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0DA0" w14:textId="52956EE0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89AA" w14:textId="49CB5959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617A8A" w14:paraId="6DF174C4" w14:textId="77777777" w:rsidTr="00617A8A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2C6" w14:textId="192F913D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EB52" w14:textId="50E385D6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617A8A" w14:paraId="7E827B1A" w14:textId="77777777" w:rsidTr="00617A8A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6415" w14:textId="439230D1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7496" w14:textId="5A67A61B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617A8A" w:rsidRPr="00E818E6" w14:paraId="13A42D55" w14:textId="77777777" w:rsidTr="00617A8A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EB2981" w14:textId="77777777" w:rsidR="00617A8A" w:rsidRPr="00FE2E7D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B5488" w14:paraId="46336AF1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802" w14:textId="75FEBB4E" w:rsidR="007B5488" w:rsidRDefault="007B5488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C22" w14:textId="5768E188" w:rsidR="007B5488" w:rsidRDefault="007B5488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617A8A" w14:paraId="6B5BCD5A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5E9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3FAD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and steer the LGA’s Work Programme on Brexit.</w:t>
            </w:r>
          </w:p>
        </w:tc>
      </w:tr>
      <w:tr w:rsidR="00617A8A" w14:paraId="37C77651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D920" w14:textId="412071DD" w:rsidR="00617A8A" w:rsidRDefault="00883592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18 Smith Square and </w:t>
            </w:r>
            <w:r w:rsidR="00617A8A">
              <w:rPr>
                <w:rFonts w:ascii="Arial" w:hAnsi="Arial" w:cs="Arial"/>
                <w:sz w:val="22"/>
                <w:szCs w:val="22"/>
                <w:lang w:val="en-GB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BF6" w14:textId="7ED8E356" w:rsidR="00617A8A" w:rsidRDefault="00617A8A" w:rsidP="00443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</w:t>
            </w:r>
            <w:r w:rsidR="00883592">
              <w:rPr>
                <w:rFonts w:ascii="Arial" w:hAnsi="Arial" w:cs="Arial"/>
                <w:sz w:val="22"/>
                <w:szCs w:val="22"/>
                <w:lang w:val="en-GB"/>
              </w:rPr>
              <w:t xml:space="preserve">18 Smith Square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Lay</w:t>
            </w:r>
            <w:r w:rsidR="00443456">
              <w:rPr>
                <w:rFonts w:ascii="Arial" w:hAnsi="Arial" w:cs="Arial"/>
                <w:sz w:val="22"/>
                <w:szCs w:val="22"/>
                <w:lang w:val="en-GB"/>
              </w:rPr>
              <w:t>den House refurbishment project</w:t>
            </w:r>
            <w:r w:rsidR="00883592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617A8A" w14:paraId="615C8346" w14:textId="77777777" w:rsidTr="00617A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BAC" w14:textId="5934F49F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2CE" w14:textId="70923C52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Audit Committee minutes of its last meeting</w:t>
            </w:r>
          </w:p>
        </w:tc>
      </w:tr>
    </w:tbl>
    <w:p w14:paraId="7EBBC919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617A8A" w:rsidRPr="00E818E6" w14:paraId="5F90291D" w14:textId="77777777" w:rsidTr="00617A8A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33767A6" w14:textId="0F142197" w:rsidR="00617A8A" w:rsidRPr="00E818E6" w:rsidRDefault="001C5C7E" w:rsidP="00617A8A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</w:t>
            </w:r>
            <w:r w:rsidR="00617A8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25.01.18</w:t>
            </w:r>
            <w:r w:rsidR="00617A8A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617A8A" w:rsidRPr="00E818E6" w14:paraId="594E7811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2742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422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617A8A" w:rsidRPr="003322FE" w14:paraId="6299810B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B76" w14:textId="6B74A9FA" w:rsidR="00617A8A" w:rsidRPr="003322FE" w:rsidRDefault="001D64A6" w:rsidP="00617A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Minister of State for Housing and Planning, Alok Sharma MP (TBC)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4D" w14:textId="32C34AE0" w:rsidR="00617A8A" w:rsidRPr="003322FE" w:rsidRDefault="001D64A6" w:rsidP="001D64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322FE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Minister of State for Housing and Planning, Alok Sharma MP will address the Forum (TBC).</w:t>
            </w:r>
          </w:p>
        </w:tc>
      </w:tr>
      <w:tr w:rsidR="00617A8A" w:rsidRPr="00E818E6" w14:paraId="0B66C4F1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15E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BFB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617A8A" w:rsidRPr="00E818E6" w14:paraId="255EAB7D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358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683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617A8A" w:rsidRPr="00E818E6" w14:paraId="197AF4E4" w14:textId="77777777" w:rsidTr="00617A8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EEE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61A" w14:textId="77777777" w:rsidR="00617A8A" w:rsidRPr="00E818E6" w:rsidRDefault="00617A8A" w:rsidP="00617A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4D9EE155" w14:textId="77777777" w:rsidR="00617A8A" w:rsidRDefault="00617A8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617A8A" w:rsidRPr="00A51604" w14:paraId="40DE289F" w14:textId="77777777" w:rsidTr="00617A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0A6555" w14:textId="3673E09E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25.01.18</w:t>
            </w:r>
          </w:p>
        </w:tc>
      </w:tr>
      <w:tr w:rsidR="00617A8A" w:rsidRPr="00A51604" w14:paraId="357022B9" w14:textId="77777777" w:rsidTr="00617A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94531" w14:textId="77777777" w:rsidR="00617A8A" w:rsidRPr="00A51604" w:rsidRDefault="00617A8A" w:rsidP="00617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617A8A" w:rsidRPr="00E818E6" w14:paraId="359D326D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658" w14:textId="19374949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E38" w14:textId="0AE67DB0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an outline LGA budget prior to this being agreed in March.</w:t>
            </w:r>
          </w:p>
        </w:tc>
      </w:tr>
      <w:tr w:rsidR="00617A8A" w:rsidRPr="00E818E6" w14:paraId="189B0877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4F65" w14:textId="44641D85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0B1" w14:textId="13D47004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4501C3" w:rsidRPr="00E818E6" w14:paraId="7CBE2903" w14:textId="77777777" w:rsidTr="00617A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56F" w14:textId="100DDBE9" w:rsidR="004501C3" w:rsidRDefault="004501C3" w:rsidP="00450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F90" w14:textId="7EBA4180" w:rsidR="004501C3" w:rsidRPr="00E818E6" w:rsidRDefault="004501C3" w:rsidP="00450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B46913" w:rsidRPr="00E818E6" w14:paraId="21F52ABE" w14:textId="77777777" w:rsidTr="00636E1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AAA772E" w14:textId="25C9D319" w:rsidR="00B46913" w:rsidRDefault="00B46913" w:rsidP="00B4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Members’ Allowances </w:t>
            </w:r>
          </w:p>
        </w:tc>
        <w:tc>
          <w:tcPr>
            <w:tcW w:w="6663" w:type="dxa"/>
            <w:shd w:val="clear" w:color="auto" w:fill="FFFFFF" w:themeFill="background1"/>
          </w:tcPr>
          <w:p w14:paraId="08AAF7E8" w14:textId="6CFC4AAD" w:rsidR="00B46913" w:rsidRDefault="00B46913" w:rsidP="00B4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seek Members’ view on whether to convene an Independent Remuneration Panel to review the LGA’s Scheme Members’ of Allowances.  </w:t>
            </w:r>
          </w:p>
        </w:tc>
      </w:tr>
      <w:tr w:rsidR="00617A8A" w:rsidRPr="00E818E6" w14:paraId="1DC9FC3B" w14:textId="77777777" w:rsidTr="00617A8A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EA07F9F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E4CA7B1" w14:textId="77777777" w:rsidR="00617A8A" w:rsidRPr="00E818E6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17A8A" w:rsidRPr="00E818E6" w14:paraId="122D3AF5" w14:textId="77777777" w:rsidTr="00617A8A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8DE2F7C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2ED08FE6" w14:textId="77777777" w:rsidR="00617A8A" w:rsidRDefault="00617A8A" w:rsidP="00617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462F37C" w14:textId="77777777" w:rsidR="00053BEC" w:rsidRDefault="00053BEC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A348B85" w14:textId="501746C1" w:rsidR="00617A8A" w:rsidRPr="00027534" w:rsidRDefault="0002753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027534">
        <w:rPr>
          <w:rFonts w:ascii="Arial" w:hAnsi="Arial" w:cs="Arial"/>
          <w:b/>
          <w:bCs/>
          <w:sz w:val="28"/>
          <w:szCs w:val="28"/>
          <w:lang w:val="en-GB"/>
        </w:rPr>
        <w:t>March</w:t>
      </w:r>
    </w:p>
    <w:p w14:paraId="19C25A84" w14:textId="77777777" w:rsidR="00027534" w:rsidRDefault="0002753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027534" w:rsidRPr="00A51604" w14:paraId="46D18869" w14:textId="77777777" w:rsidTr="00D75A0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CD3DCFC" w14:textId="0CE47689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07.03.18</w:t>
            </w:r>
          </w:p>
        </w:tc>
      </w:tr>
      <w:tr w:rsidR="00027534" w:rsidRPr="00A51604" w14:paraId="21532FE6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0E51" w14:textId="77777777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206" w14:textId="77777777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27534" w:rsidRPr="009C7B5E" w14:paraId="48918ACC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F615DCE" w14:textId="77777777" w:rsidR="00027534" w:rsidRPr="009C7B5E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5853BF" w14:textId="77777777" w:rsidR="00027534" w:rsidRPr="009C7B5E" w:rsidRDefault="00027534" w:rsidP="00D75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27534" w14:paraId="1EBF12BE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7BC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FAF" w14:textId="474551D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LGA’s Budget for recommendation to the Executive.</w:t>
            </w:r>
          </w:p>
        </w:tc>
      </w:tr>
      <w:tr w:rsidR="00027534" w14:paraId="092E21BD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885" w14:textId="1D1F0EE0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375" w14:textId="16D4B9FA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first progress update on arrangements for Annual Conference.</w:t>
            </w:r>
          </w:p>
        </w:tc>
      </w:tr>
      <w:tr w:rsidR="00027534" w14:paraId="7CCB9106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828" w14:textId="03271928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EB8" w14:textId="0DFCD386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and steer the LGA’s Work Programme on Brexit.</w:t>
            </w:r>
          </w:p>
        </w:tc>
      </w:tr>
      <w:tr w:rsidR="00027534" w14:paraId="4CCC150A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B0D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E12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A253B8" w14:paraId="0032817D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82B7" w14:textId="75315EB9" w:rsidR="00A253B8" w:rsidRPr="00A253B8" w:rsidRDefault="00A253B8" w:rsidP="00A2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53B8">
              <w:rPr>
                <w:rFonts w:ascii="Arial" w:hAnsi="Arial" w:cs="Arial"/>
                <w:bCs/>
                <w:sz w:val="22"/>
                <w:szCs w:val="22"/>
              </w:rPr>
              <w:t xml:space="preserve">LGA Political Balance and </w:t>
            </w:r>
            <w:r w:rsidRPr="00A253B8">
              <w:rPr>
                <w:rStyle w:val="s3"/>
                <w:rFonts w:ascii="Arial" w:hAnsi="Arial" w:cs="Arial"/>
                <w:sz w:val="22"/>
                <w:szCs w:val="22"/>
              </w:rPr>
              <w:t>Combined Authority Elected Mayor</w:t>
            </w:r>
            <w:r w:rsidRPr="00A253B8">
              <w:rPr>
                <w:rStyle w:val="Heading1Char"/>
                <w:b w:val="0"/>
                <w:sz w:val="22"/>
                <w:szCs w:val="22"/>
              </w:rPr>
              <w:t>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A4A" w14:textId="12878CCD" w:rsidR="00A253B8" w:rsidRPr="00A253B8" w:rsidRDefault="00A253B8" w:rsidP="00A2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53B8">
              <w:rPr>
                <w:rStyle w:val="s3"/>
                <w:rFonts w:ascii="Arial" w:hAnsi="Arial" w:cs="Arial"/>
                <w:sz w:val="22"/>
                <w:szCs w:val="22"/>
              </w:rPr>
              <w:t>To consider the position of Combined Authority Elected Mayors in the LGA's political balance calculations as directed by June 2017 Leadership Board meeting</w:t>
            </w:r>
            <w:r w:rsidRPr="00A253B8">
              <w:rPr>
                <w:rStyle w:val="Heading1Char"/>
                <w:sz w:val="22"/>
                <w:szCs w:val="22"/>
              </w:rPr>
              <w:t>.</w:t>
            </w:r>
          </w:p>
        </w:tc>
      </w:tr>
      <w:tr w:rsidR="00027534" w14:paraId="67E8EB66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0BEE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877F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027534" w14:paraId="1BA8983A" w14:textId="77777777" w:rsidTr="00D75A0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A735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7F76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027534" w14:paraId="4F4B896A" w14:textId="77777777" w:rsidTr="00D75A0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B20D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36A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27534" w:rsidRPr="00E818E6" w14:paraId="78C5E3E5" w14:textId="77777777" w:rsidTr="00D75A0C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E39488" w14:textId="77777777" w:rsidR="00027534" w:rsidRPr="00FE2E7D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B5488" w14:paraId="1552E52D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38B" w14:textId="40EB51EA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C7F" w14:textId="3C34223E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6D378A" w14:paraId="06DA7900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C6" w14:textId="0BF71C2F" w:rsidR="006D378A" w:rsidRDefault="006D378A" w:rsidP="006D3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BEE" w14:textId="2200E682" w:rsidR="006D378A" w:rsidRDefault="006D378A" w:rsidP="006D3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and steer the LGA’s Work Programme on Brexit.</w:t>
            </w:r>
          </w:p>
        </w:tc>
      </w:tr>
      <w:tr w:rsidR="00027534" w14:paraId="30521B65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257" w14:textId="374B73CE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1AF" w14:textId="62621062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Layden House refurbishment project.</w:t>
            </w:r>
          </w:p>
        </w:tc>
      </w:tr>
    </w:tbl>
    <w:p w14:paraId="14930D84" w14:textId="77777777" w:rsidR="00027534" w:rsidRDefault="00027534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027534" w:rsidRPr="00E818E6" w14:paraId="36D20840" w14:textId="77777777" w:rsidTr="00D75A0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87A4C67" w14:textId="2C8DA3C9" w:rsidR="00027534" w:rsidRPr="00E818E6" w:rsidRDefault="00027534" w:rsidP="00D75A0C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08.03.18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027534" w:rsidRPr="00E818E6" w14:paraId="74FE9494" w14:textId="77777777" w:rsidTr="00D75A0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4A41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72A2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27534" w:rsidRPr="003322FE" w14:paraId="4AC25390" w14:textId="77777777" w:rsidTr="00D75A0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8E6" w14:textId="7CFC7310" w:rsidR="00027534" w:rsidRPr="003322FE" w:rsidRDefault="00027534" w:rsidP="00D75A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890" w14:textId="7BD739D3" w:rsidR="00027534" w:rsidRPr="003322FE" w:rsidRDefault="00027534" w:rsidP="00D75A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027534" w:rsidRPr="00E818E6" w14:paraId="074826A9" w14:textId="77777777" w:rsidTr="00D75A0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0B1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6ED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027534" w:rsidRPr="00E818E6" w14:paraId="6790EDC6" w14:textId="77777777" w:rsidTr="000275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C96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35C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027534" w:rsidRPr="00E818E6" w14:paraId="5CD170E9" w14:textId="77777777" w:rsidTr="000275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0C9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286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9E57994" w14:textId="77777777" w:rsidR="00027534" w:rsidRDefault="00027534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7601ED" w14:textId="77777777" w:rsidR="00027534" w:rsidRDefault="00027534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27534" w:rsidRPr="00A51604" w14:paraId="5D22AFCF" w14:textId="77777777" w:rsidTr="00D75A0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134AECD" w14:textId="04994EDE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08.03.18</w:t>
            </w:r>
          </w:p>
        </w:tc>
      </w:tr>
      <w:tr w:rsidR="00027534" w:rsidRPr="00A51604" w14:paraId="4BC5ACE7" w14:textId="77777777" w:rsidTr="00D75A0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F8107" w14:textId="77777777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27534" w:rsidRPr="00E818E6" w14:paraId="16069FC3" w14:textId="77777777" w:rsidTr="00D75A0C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F11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79F" w14:textId="3F08B9B1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agree the Budget as recommended by the Leadership Board.</w:t>
            </w:r>
          </w:p>
        </w:tc>
      </w:tr>
      <w:tr w:rsidR="00027534" w:rsidRPr="00E818E6" w14:paraId="677F8847" w14:textId="77777777" w:rsidTr="00D75A0C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A79E98D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1201BB6A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534" w:rsidRPr="00E818E6" w14:paraId="78617D71" w14:textId="77777777" w:rsidTr="00D75A0C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229C0388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564035EC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4BA4025F" w14:textId="77777777" w:rsidR="00027534" w:rsidRDefault="0002753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9B1C250" w14:textId="77777777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A5D9BDB" w14:textId="243112FA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7B5488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April</w:t>
      </w:r>
    </w:p>
    <w:p w14:paraId="329A921A" w14:textId="77777777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7B5488" w:rsidRPr="00A51604" w14:paraId="11A28F05" w14:textId="77777777" w:rsidTr="00C97D1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0F066C0" w14:textId="7114474D" w:rsidR="007B5488" w:rsidRPr="00A51604" w:rsidRDefault="007B5488" w:rsidP="00C97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11.04.18</w:t>
            </w:r>
          </w:p>
        </w:tc>
      </w:tr>
      <w:tr w:rsidR="007B5488" w:rsidRPr="00A51604" w14:paraId="2BCDC4D2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804B" w14:textId="77777777" w:rsidR="007B5488" w:rsidRPr="00A51604" w:rsidRDefault="007B5488" w:rsidP="00C97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00A" w14:textId="77777777" w:rsidR="007B5488" w:rsidRPr="00A51604" w:rsidRDefault="007B5488" w:rsidP="00C97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B5488" w:rsidRPr="009C7B5E" w14:paraId="6C216CF9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004896E" w14:textId="77777777" w:rsidR="007B5488" w:rsidRPr="009C7B5E" w:rsidRDefault="007B5488" w:rsidP="00C97D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18EBF9" w14:textId="77777777" w:rsidR="007B5488" w:rsidRPr="009C7B5E" w:rsidRDefault="007B5488" w:rsidP="00C97D1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B5488" w14:paraId="010DDD71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B2A" w14:textId="340582FE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AE1" w14:textId="7C8FE22D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consider and endorse the proposed format and agenda for the General Assembly.</w:t>
            </w:r>
          </w:p>
        </w:tc>
      </w:tr>
      <w:tr w:rsidR="007B5488" w14:paraId="227F81C9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845" w14:textId="139496C6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Proportionality Timetable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5BB" w14:textId="043E0418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process and timetable for confirming changes to LGA proportionality.</w:t>
            </w:r>
          </w:p>
        </w:tc>
      </w:tr>
      <w:tr w:rsidR="007B5488" w14:paraId="2E20DF27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BE5" w14:textId="71F13CD6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E608A"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Policy Statement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BCB" w14:textId="48C80DE5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LGA’s Pay Policy Statement</w:t>
            </w:r>
          </w:p>
        </w:tc>
      </w:tr>
      <w:tr w:rsidR="007B5488" w14:paraId="7390BF1E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DEE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73C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C97D18" w14:paraId="14EDEF59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048" w14:textId="0AC81921" w:rsidR="00C97D18" w:rsidRDefault="00033C00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AB4" w14:textId="68F7C8FE" w:rsidR="00C97D18" w:rsidRDefault="00033C00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(3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B5488" w14:paraId="1E1D80AD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631" w14:textId="2E9CADE4" w:rsidR="007B5488" w:rsidRPr="00A253B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5AF" w14:textId="69470502" w:rsidR="007B5488" w:rsidRPr="00A253B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7B5488" w14:paraId="36468C9B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F6F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77D1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B5488" w14:paraId="4AEC93D3" w14:textId="77777777" w:rsidTr="00C97D18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DD91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D38C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B5488" w14:paraId="7A3BC946" w14:textId="77777777" w:rsidTr="00C97D18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EA21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E415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B5488" w:rsidRPr="00E818E6" w14:paraId="030CED1E" w14:textId="77777777" w:rsidTr="00C97D18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A585DA" w14:textId="77777777" w:rsidR="007B5488" w:rsidRPr="00FE2E7D" w:rsidRDefault="007B5488" w:rsidP="00C97D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B5488" w14:paraId="7F05BB9E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E36" w14:textId="357CD1A5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7E9" w14:textId="10838461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7B5488" w14:paraId="39E0073B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411C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A544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and steer the LGA’s Work Programme on Brexit.</w:t>
            </w:r>
          </w:p>
        </w:tc>
      </w:tr>
      <w:tr w:rsidR="007B5488" w14:paraId="4E239CF2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40FE" w14:textId="37128A5A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32F4" w14:textId="3F099B66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Layden House refurbishment project.</w:t>
            </w:r>
          </w:p>
        </w:tc>
      </w:tr>
    </w:tbl>
    <w:p w14:paraId="6EE3B700" w14:textId="77777777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20049C9" w14:textId="41B6F941" w:rsidR="007B5488" w:rsidRP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7B5488"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or LGA Executive in April. </w:t>
      </w:r>
    </w:p>
    <w:sectPr w:rsidR="007B5488" w:rsidRPr="007B5488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C97D18" w:rsidRDefault="00C97D18" w:rsidP="000675CA">
      <w:r>
        <w:separator/>
      </w:r>
    </w:p>
  </w:endnote>
  <w:endnote w:type="continuationSeparator" w:id="0">
    <w:p w14:paraId="059E9A6E" w14:textId="77777777" w:rsidR="00C97D18" w:rsidRDefault="00C97D18" w:rsidP="000675CA">
      <w:r>
        <w:continuationSeparator/>
      </w:r>
    </w:p>
  </w:endnote>
  <w:endnote w:type="continuationNotice" w:id="1">
    <w:p w14:paraId="3112D58D" w14:textId="77777777" w:rsidR="00C97D18" w:rsidRDefault="00C97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C97D18" w:rsidRDefault="00C97D18" w:rsidP="000675CA">
      <w:r>
        <w:separator/>
      </w:r>
    </w:p>
  </w:footnote>
  <w:footnote w:type="continuationSeparator" w:id="0">
    <w:p w14:paraId="442A105D" w14:textId="77777777" w:rsidR="00C97D18" w:rsidRDefault="00C97D18" w:rsidP="000675CA">
      <w:r>
        <w:continuationSeparator/>
      </w:r>
    </w:p>
  </w:footnote>
  <w:footnote w:type="continuationNotice" w:id="1">
    <w:p w14:paraId="6DC0A0FF" w14:textId="77777777" w:rsidR="00C97D18" w:rsidRDefault="00C97D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C97D18" w:rsidRDefault="00C97D18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C97D18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C97D18" w:rsidRPr="00195D2A" w:rsidRDefault="00C97D18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30F0E718" w:rsidR="00C97D18" w:rsidRPr="00195D2A" w:rsidRDefault="001A3BBC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 w:eastAsia="en-GB"/>
            </w:rPr>
            <w:t>LGA Leadership Board</w:t>
          </w:r>
        </w:p>
      </w:tc>
    </w:tr>
    <w:tr w:rsidR="00C97D18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C97D18" w:rsidRPr="00195D2A" w:rsidRDefault="00C97D18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29DEA563" w:rsidR="00C97D18" w:rsidRPr="00195D2A" w:rsidRDefault="001A3BBC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  <w:r>
            <w:rPr>
              <w:rFonts w:ascii="Arial" w:hAnsi="Arial" w:cs="Arial"/>
              <w:sz w:val="22"/>
              <w:szCs w:val="22"/>
              <w:lang w:val="en-GB" w:eastAsia="en-GB"/>
            </w:rPr>
            <w:t>7 December 2017</w:t>
          </w:r>
        </w:p>
      </w:tc>
    </w:tr>
    <w:tr w:rsidR="00C97D18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C97D18" w:rsidRPr="00195D2A" w:rsidRDefault="00C97D18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77777777" w:rsidR="00C97D18" w:rsidRPr="00195D2A" w:rsidRDefault="00C97D18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</w:tbl>
  <w:p w14:paraId="5FD32874" w14:textId="12B3C268" w:rsidR="00C97D18" w:rsidRPr="00BA5D22" w:rsidRDefault="00C97D18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1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7B13"/>
    <w:rsid w:val="00050563"/>
    <w:rsid w:val="00050919"/>
    <w:rsid w:val="00050C19"/>
    <w:rsid w:val="00050FE6"/>
    <w:rsid w:val="000525A0"/>
    <w:rsid w:val="00052D78"/>
    <w:rsid w:val="00053BAA"/>
    <w:rsid w:val="00053BEC"/>
    <w:rsid w:val="000540E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BC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3625"/>
    <w:rsid w:val="003346EE"/>
    <w:rsid w:val="003359BE"/>
    <w:rsid w:val="003359E8"/>
    <w:rsid w:val="00335EE8"/>
    <w:rsid w:val="00336042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30C21"/>
    <w:rsid w:val="00431371"/>
    <w:rsid w:val="004322ED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1169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62c17843-1f8b-421f-805a-c46e8175b43c" xsi:nil="true"/>
    <Document_x0020_Type xmlns="ddd5460c-fd9a-4b2f-9b0a-4d83386095b6" xsi:nil="true"/>
    <Meeting_x0020_date xmlns="62c17843-1f8b-421f-805a-c46e8175b43c" xsi:nil="true"/>
    <Work_x0020_Area xmlns="62c17843-1f8b-421f-805a-c46e8175b43c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e0a09c9a57e372517bec12d307712d2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c3fd8865b97de31923a5b56c993b269c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B71-B50E-4D2C-9086-C3981F432667}">
  <ds:schemaRefs>
    <ds:schemaRef ds:uri="62c17843-1f8b-421f-805a-c46e8175b43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ddd5460c-fd9a-4b2f-9b0a-4d83386095b6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3A6AD-3797-4B51-A21E-3A42CB68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E0E96-BBC3-46F1-9C38-F06E87DA0D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4C87A7-818A-40BD-8602-924821E9D2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250261-A4FA-4325-84DF-E92774E3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FA97FB3D</Template>
  <TotalTime>9</TotalTime>
  <Pages>3</Pages>
  <Words>924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9</cp:revision>
  <cp:lastPrinted>2017-07-20T14:54:00Z</cp:lastPrinted>
  <dcterms:created xsi:type="dcterms:W3CDTF">2017-11-24T11:17:00Z</dcterms:created>
  <dcterms:modified xsi:type="dcterms:W3CDTF">2017-11-30T17:47:00Z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